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EAE" w:rsidRPr="002802C0" w:rsidRDefault="00D25EAE" w:rsidP="00D25EA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noProof/>
          <w:sz w:val="32"/>
          <w:szCs w:val="32"/>
        </w:rPr>
      </w:pPr>
      <w:r w:rsidRPr="002802C0">
        <w:rPr>
          <w:rFonts w:asciiTheme="majorBidi" w:eastAsia="Times New Roman" w:hAnsiTheme="majorBidi" w:cstheme="majorBid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6730CC8" wp14:editId="56BE1B16">
            <wp:simplePos x="0" y="0"/>
            <wp:positionH relativeFrom="column">
              <wp:posOffset>297028</wp:posOffset>
            </wp:positionH>
            <wp:positionV relativeFrom="paragraph">
              <wp:posOffset>-204825</wp:posOffset>
            </wp:positionV>
            <wp:extent cx="536905" cy="643738"/>
            <wp:effectExtent l="19050" t="0" r="0" b="0"/>
            <wp:wrapNone/>
            <wp:docPr id="3" name="Picture 3" descr="logo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col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5" cy="6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02C0">
        <w:rPr>
          <w:rFonts w:asciiTheme="majorBidi" w:eastAsia="Times New Roman" w:hAnsiTheme="majorBidi" w:cstheme="majorBidi"/>
          <w:b/>
          <w:noProof/>
          <w:sz w:val="32"/>
          <w:szCs w:val="32"/>
        </w:rPr>
        <w:t>Government of Pakistan</w:t>
      </w:r>
    </w:p>
    <w:p w:rsidR="00D25EAE" w:rsidRPr="002802C0" w:rsidRDefault="00D25EAE" w:rsidP="00D25EA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noProof/>
        </w:rPr>
      </w:pPr>
      <w:r w:rsidRPr="002802C0">
        <w:rPr>
          <w:rFonts w:asciiTheme="majorBidi" w:eastAsia="Times New Roman" w:hAnsiTheme="majorBidi" w:cstheme="majorBidi"/>
          <w:b/>
          <w:noProof/>
          <w:sz w:val="32"/>
          <w:szCs w:val="32"/>
        </w:rPr>
        <w:t>Ministry of Energy (Power Division)</w:t>
      </w:r>
    </w:p>
    <w:p w:rsidR="00D25EAE" w:rsidRPr="002802C0" w:rsidRDefault="00D25EAE" w:rsidP="00D25EAE">
      <w:pPr>
        <w:spacing w:after="0" w:line="240" w:lineRule="auto"/>
        <w:rPr>
          <w:rFonts w:asciiTheme="majorBidi" w:eastAsia="Times New Roman" w:hAnsiTheme="majorBidi" w:cstheme="majorBidi"/>
          <w:b/>
          <w:noProof/>
        </w:rPr>
      </w:pPr>
      <w:r w:rsidRPr="002802C0">
        <w:rPr>
          <w:rFonts w:asciiTheme="majorBidi" w:hAnsiTheme="majorBidi" w:cstheme="majorBid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622114E" wp14:editId="73FEAFE7">
                <wp:simplePos x="0" y="0"/>
                <wp:positionH relativeFrom="column">
                  <wp:posOffset>-9525</wp:posOffset>
                </wp:positionH>
                <wp:positionV relativeFrom="paragraph">
                  <wp:posOffset>125094</wp:posOffset>
                </wp:positionV>
                <wp:extent cx="608647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579B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3AFEC" id="Straight Connector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9.85pt" to="478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" strokecolor="#4579b8"/>
            </w:pict>
          </mc:Fallback>
        </mc:AlternateContent>
      </w:r>
    </w:p>
    <w:p w:rsidR="00D25EAE" w:rsidRPr="00F70B8C" w:rsidRDefault="00D25EAE" w:rsidP="00D25EA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noProof/>
          <w:color w:val="D0CECE" w:themeColor="background2" w:themeShade="E6"/>
          <w:shd w:val="clear" w:color="auto" w:fill="000000"/>
        </w:rPr>
      </w:pPr>
      <w:r w:rsidRPr="00F70B8C">
        <w:rPr>
          <w:rFonts w:asciiTheme="majorBidi" w:hAnsiTheme="majorBidi" w:cstheme="majorBidi"/>
          <w:b/>
          <w:color w:val="D0CECE" w:themeColor="background2" w:themeShade="E6"/>
          <w:highlight w:val="black"/>
        </w:rPr>
        <w:t>CAREER OPPORTUNITY AS</w:t>
      </w:r>
      <w:r w:rsidRPr="00F70B8C">
        <w:rPr>
          <w:rFonts w:asciiTheme="majorBidi" w:hAnsiTheme="majorBidi" w:cstheme="majorBidi"/>
          <w:b/>
          <w:color w:val="D0CECE" w:themeColor="background2" w:themeShade="E6"/>
          <w:highlight w:val="black"/>
        </w:rPr>
        <w:br/>
        <w:t>MANAGING DIRECTOR (MD</w:t>
      </w:r>
      <w:proofErr w:type="gramStart"/>
      <w:r w:rsidRPr="00F70B8C">
        <w:rPr>
          <w:rFonts w:asciiTheme="majorBidi" w:hAnsiTheme="majorBidi" w:cstheme="majorBidi"/>
          <w:b/>
          <w:color w:val="D0CECE" w:themeColor="background2" w:themeShade="E6"/>
          <w:highlight w:val="black"/>
        </w:rPr>
        <w:t>)</w:t>
      </w:r>
      <w:proofErr w:type="gramEnd"/>
      <w:r w:rsidRPr="00F70B8C">
        <w:rPr>
          <w:rFonts w:asciiTheme="majorBidi" w:hAnsiTheme="majorBidi" w:cstheme="majorBidi"/>
          <w:b/>
          <w:color w:val="D0CECE" w:themeColor="background2" w:themeShade="E6"/>
          <w:highlight w:val="black"/>
        </w:rPr>
        <w:br/>
        <w:t>NATIONAL ENERGY EFFICIENCY AND CONSERVATION AUTHORITY (NEECA)</w:t>
      </w:r>
    </w:p>
    <w:p w:rsidR="00D25EAE" w:rsidRPr="002802C0" w:rsidRDefault="00D25EAE" w:rsidP="00D25EAE">
      <w:pPr>
        <w:spacing w:after="0" w:line="240" w:lineRule="auto"/>
        <w:jc w:val="both"/>
        <w:rPr>
          <w:rFonts w:asciiTheme="majorBidi" w:eastAsia="Times New Roman" w:hAnsiTheme="majorBidi" w:cstheme="majorBidi"/>
        </w:rPr>
      </w:pPr>
    </w:p>
    <w:p w:rsidR="00D25EAE" w:rsidRPr="002802C0" w:rsidRDefault="00D25EAE" w:rsidP="00D25EAE">
      <w:pPr>
        <w:jc w:val="both"/>
        <w:rPr>
          <w:rFonts w:asciiTheme="majorBidi" w:hAnsiTheme="majorBidi" w:cstheme="majorBidi"/>
        </w:rPr>
      </w:pPr>
      <w:r w:rsidRPr="002802C0">
        <w:rPr>
          <w:rFonts w:asciiTheme="majorBidi" w:hAnsiTheme="majorBidi" w:cstheme="majorBidi"/>
        </w:rPr>
        <w:t>The Ministry of Energy (Power Division), Government of Pakistan invites applications for the position of Managing Director (MD), National Energy Efficiency and Conservation Authority (NEECA).</w:t>
      </w:r>
    </w:p>
    <w:p w:rsidR="00D25EAE" w:rsidRPr="002802C0" w:rsidRDefault="00D25EAE" w:rsidP="00D25EAE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u w:val="single"/>
        </w:rPr>
      </w:pPr>
      <w:r w:rsidRPr="002802C0">
        <w:rPr>
          <w:rFonts w:asciiTheme="majorBidi" w:eastAsia="Times New Roman" w:hAnsiTheme="majorBidi" w:cstheme="majorBidi"/>
          <w:b/>
          <w:bCs/>
          <w:u w:val="single"/>
        </w:rPr>
        <w:t>ELIGIBILITY CRITERIA</w:t>
      </w:r>
    </w:p>
    <w:p w:rsidR="00D25EAE" w:rsidRPr="002802C0" w:rsidRDefault="00D25EAE" w:rsidP="00D25EAE">
      <w:pPr>
        <w:pStyle w:val="Heading2"/>
        <w:rPr>
          <w:rFonts w:asciiTheme="majorBidi" w:hAnsiTheme="majorBidi"/>
        </w:rPr>
      </w:pPr>
      <w:r w:rsidRPr="002802C0">
        <w:rPr>
          <w:rFonts w:asciiTheme="majorBidi" w:hAnsiTheme="majorBidi"/>
        </w:rPr>
        <w:t>QUALIFICATION:</w:t>
      </w:r>
    </w:p>
    <w:p w:rsidR="00D25EAE" w:rsidRDefault="001D03B4" w:rsidP="005A4CC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At least </w:t>
      </w:r>
      <w:r w:rsidR="002F4F6D">
        <w:rPr>
          <w:rFonts w:asciiTheme="majorBidi" w:hAnsiTheme="majorBidi" w:cstheme="majorBidi"/>
        </w:rPr>
        <w:t>Master’s</w:t>
      </w:r>
      <w:r>
        <w:rPr>
          <w:rFonts w:asciiTheme="majorBidi" w:hAnsiTheme="majorBidi" w:cstheme="majorBidi"/>
        </w:rPr>
        <w:t xml:space="preserve"> degree </w:t>
      </w:r>
      <w:r w:rsidR="00D60831">
        <w:rPr>
          <w:rFonts w:asciiTheme="majorBidi" w:hAnsiTheme="majorBidi" w:cstheme="majorBidi"/>
        </w:rPr>
        <w:t xml:space="preserve">in relevant field </w:t>
      </w:r>
      <w:r>
        <w:rPr>
          <w:rFonts w:asciiTheme="majorBidi" w:hAnsiTheme="majorBidi" w:cstheme="majorBidi"/>
        </w:rPr>
        <w:t xml:space="preserve">from </w:t>
      </w:r>
      <w:r w:rsidR="00D25EAE" w:rsidRPr="002802C0">
        <w:rPr>
          <w:rFonts w:asciiTheme="majorBidi" w:hAnsiTheme="majorBidi" w:cstheme="majorBidi"/>
        </w:rPr>
        <w:t xml:space="preserve">local/international </w:t>
      </w:r>
      <w:r w:rsidR="002F4F6D" w:rsidRPr="002802C0">
        <w:rPr>
          <w:rFonts w:asciiTheme="majorBidi" w:hAnsiTheme="majorBidi" w:cstheme="majorBidi"/>
        </w:rPr>
        <w:t>University</w:t>
      </w:r>
      <w:r w:rsidR="00D25EAE" w:rsidRPr="002802C0">
        <w:rPr>
          <w:rFonts w:asciiTheme="majorBidi" w:hAnsiTheme="majorBidi" w:cstheme="majorBidi"/>
        </w:rPr>
        <w:t xml:space="preserve"> recognized by HEC</w:t>
      </w:r>
      <w:r w:rsidR="00D60831">
        <w:rPr>
          <w:rFonts w:asciiTheme="majorBidi" w:hAnsiTheme="majorBidi" w:cstheme="majorBidi"/>
        </w:rPr>
        <w:t xml:space="preserve"> i.e. Energy </w:t>
      </w:r>
      <w:r w:rsidR="00783C47">
        <w:rPr>
          <w:rFonts w:asciiTheme="majorBidi" w:hAnsiTheme="majorBidi" w:cstheme="majorBidi"/>
        </w:rPr>
        <w:t xml:space="preserve">Efficiency / </w:t>
      </w:r>
      <w:r w:rsidR="005A4CCD">
        <w:rPr>
          <w:rFonts w:asciiTheme="majorBidi" w:hAnsiTheme="majorBidi" w:cstheme="majorBidi"/>
        </w:rPr>
        <w:t xml:space="preserve">Energy </w:t>
      </w:r>
      <w:r w:rsidR="00783C47">
        <w:rPr>
          <w:rFonts w:asciiTheme="majorBidi" w:hAnsiTheme="majorBidi" w:cstheme="majorBidi"/>
        </w:rPr>
        <w:t>Management /</w:t>
      </w:r>
      <w:r w:rsidR="00D60831">
        <w:rPr>
          <w:rFonts w:asciiTheme="majorBidi" w:hAnsiTheme="majorBidi" w:cstheme="majorBidi"/>
        </w:rPr>
        <w:t xml:space="preserve"> Sustainable Energy etc</w:t>
      </w:r>
      <w:r w:rsidR="00D25EAE" w:rsidRPr="002802C0">
        <w:rPr>
          <w:rFonts w:asciiTheme="majorBidi" w:hAnsiTheme="majorBidi" w:cstheme="majorBidi"/>
        </w:rPr>
        <w:t>.</w:t>
      </w:r>
    </w:p>
    <w:p w:rsidR="00C57391" w:rsidRPr="002802C0" w:rsidRDefault="00C57391" w:rsidP="00C57391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2802C0">
        <w:rPr>
          <w:rFonts w:asciiTheme="majorBidi" w:hAnsiTheme="majorBidi" w:cstheme="majorBidi"/>
          <w:b/>
          <w:bCs/>
          <w:color w:val="5B9BD5" w:themeColor="accent1"/>
          <w:sz w:val="28"/>
          <w:szCs w:val="28"/>
        </w:rPr>
        <w:t>EXPERIENCE:</w:t>
      </w:r>
      <w:r w:rsidRPr="002802C0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   </w:t>
      </w:r>
    </w:p>
    <w:p w:rsidR="00C57391" w:rsidRPr="00D53499" w:rsidRDefault="00C57391" w:rsidP="00C57391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8"/>
          <w:szCs w:val="8"/>
          <w:u w:val="single"/>
        </w:rPr>
      </w:pPr>
    </w:p>
    <w:p w:rsidR="00C57391" w:rsidRPr="002802C0" w:rsidRDefault="00C57391" w:rsidP="00C57391">
      <w:pPr>
        <w:jc w:val="both"/>
        <w:rPr>
          <w:rFonts w:asciiTheme="majorBidi" w:eastAsia="Times New Roman" w:hAnsiTheme="majorBidi" w:cstheme="majorBidi"/>
        </w:rPr>
      </w:pPr>
      <w:r w:rsidRPr="002802C0">
        <w:rPr>
          <w:rFonts w:asciiTheme="majorBidi" w:hAnsiTheme="majorBidi" w:cstheme="majorBidi"/>
        </w:rPr>
        <w:t xml:space="preserve">Minimum 10 years of related experience in energy </w:t>
      </w:r>
      <w:r>
        <w:rPr>
          <w:rFonts w:asciiTheme="majorBidi" w:hAnsiTheme="majorBidi" w:cstheme="majorBidi"/>
        </w:rPr>
        <w:t>sector</w:t>
      </w:r>
      <w:r w:rsidRPr="002802C0">
        <w:rPr>
          <w:rFonts w:asciiTheme="majorBidi" w:hAnsiTheme="majorBidi" w:cstheme="majorBidi"/>
        </w:rPr>
        <w:t>.</w:t>
      </w:r>
    </w:p>
    <w:p w:rsidR="00D25EAE" w:rsidRPr="002802C0" w:rsidRDefault="00D25EAE" w:rsidP="00D25EAE">
      <w:pPr>
        <w:pStyle w:val="Heading2"/>
        <w:rPr>
          <w:rFonts w:asciiTheme="majorBidi" w:hAnsiTheme="majorBidi"/>
        </w:rPr>
      </w:pPr>
      <w:r w:rsidRPr="002802C0">
        <w:rPr>
          <w:rFonts w:asciiTheme="majorBidi" w:hAnsiTheme="majorBidi"/>
        </w:rPr>
        <w:t>TERMS OF EMPLOYMENT:</w:t>
      </w:r>
    </w:p>
    <w:p w:rsidR="00D25EAE" w:rsidRPr="002802C0" w:rsidRDefault="00D25EAE" w:rsidP="00D25EAE">
      <w:pPr>
        <w:jc w:val="both"/>
        <w:rPr>
          <w:rFonts w:asciiTheme="majorBidi" w:hAnsiTheme="majorBidi" w:cstheme="majorBidi"/>
        </w:rPr>
      </w:pPr>
      <w:r w:rsidRPr="002802C0">
        <w:rPr>
          <w:rFonts w:asciiTheme="majorBidi" w:hAnsiTheme="majorBidi" w:cstheme="majorBidi"/>
        </w:rPr>
        <w:t>• The terms and conditions for the position of MD, NEECA, including the remuneration and privileges, shall be such as may be determined by the Federal Government.</w:t>
      </w:r>
    </w:p>
    <w:p w:rsidR="00D25EAE" w:rsidRPr="002802C0" w:rsidRDefault="00D25EAE" w:rsidP="00783C47">
      <w:pPr>
        <w:jc w:val="both"/>
        <w:rPr>
          <w:rFonts w:asciiTheme="majorBidi" w:hAnsiTheme="majorBidi" w:cstheme="majorBidi"/>
        </w:rPr>
      </w:pPr>
      <w:r w:rsidRPr="002802C0">
        <w:rPr>
          <w:rFonts w:asciiTheme="majorBidi" w:hAnsiTheme="majorBidi" w:cstheme="majorBidi"/>
        </w:rPr>
        <w:t>• The MD</w:t>
      </w:r>
      <w:r w:rsidR="00783C47">
        <w:rPr>
          <w:rFonts w:asciiTheme="majorBidi" w:hAnsiTheme="majorBidi" w:cstheme="majorBidi"/>
        </w:rPr>
        <w:t xml:space="preserve"> </w:t>
      </w:r>
      <w:r w:rsidRPr="002802C0">
        <w:rPr>
          <w:rFonts w:asciiTheme="majorBidi" w:hAnsiTheme="majorBidi" w:cstheme="majorBidi"/>
        </w:rPr>
        <w:t xml:space="preserve">shall be appointed for an initial term of three years and shall be eligible for reappointment upon satisfactory performance for </w:t>
      </w:r>
      <w:r w:rsidR="002D6BBB">
        <w:rPr>
          <w:rFonts w:asciiTheme="majorBidi" w:hAnsiTheme="majorBidi" w:cstheme="majorBidi"/>
        </w:rPr>
        <w:t xml:space="preserve">a </w:t>
      </w:r>
      <w:r w:rsidRPr="002802C0">
        <w:rPr>
          <w:rFonts w:asciiTheme="majorBidi" w:hAnsiTheme="majorBidi" w:cstheme="majorBidi"/>
        </w:rPr>
        <w:t>similar term up to a maximum of sixty five years’ age.</w:t>
      </w:r>
    </w:p>
    <w:p w:rsidR="00D25EAE" w:rsidRPr="002802C0" w:rsidRDefault="00C57391" w:rsidP="00D25EAE">
      <w:pPr>
        <w:pStyle w:val="Heading2"/>
        <w:rPr>
          <w:rFonts w:asciiTheme="majorBidi" w:hAnsiTheme="majorBidi"/>
        </w:rPr>
      </w:pPr>
      <w:r>
        <w:rPr>
          <w:rFonts w:asciiTheme="majorBidi" w:hAnsiTheme="majorBidi"/>
        </w:rPr>
        <w:t>APPLICATION</w:t>
      </w:r>
      <w:r w:rsidR="00D25EAE" w:rsidRPr="002802C0">
        <w:rPr>
          <w:rFonts w:asciiTheme="majorBidi" w:hAnsiTheme="majorBidi"/>
        </w:rPr>
        <w:t xml:space="preserve"> SUBMISSION:</w:t>
      </w:r>
    </w:p>
    <w:p w:rsidR="00D25EAE" w:rsidRPr="002802C0" w:rsidRDefault="00D25EAE" w:rsidP="00C57391">
      <w:pPr>
        <w:jc w:val="both"/>
        <w:rPr>
          <w:rFonts w:asciiTheme="majorBidi" w:hAnsiTheme="majorBidi" w:cstheme="majorBidi"/>
        </w:rPr>
      </w:pPr>
      <w:r w:rsidRPr="002802C0">
        <w:rPr>
          <w:rFonts w:asciiTheme="majorBidi" w:hAnsiTheme="majorBidi" w:cstheme="majorBidi"/>
        </w:rPr>
        <w:t>Application along with CV</w:t>
      </w:r>
      <w:r w:rsidR="00C543A5">
        <w:rPr>
          <w:rFonts w:asciiTheme="majorBidi" w:hAnsiTheme="majorBidi" w:cstheme="majorBidi"/>
        </w:rPr>
        <w:t>, attested copies of academic certificates/ degrees/ experience certificates</w:t>
      </w:r>
      <w:r w:rsidR="003C2FFE">
        <w:rPr>
          <w:rFonts w:asciiTheme="majorBidi" w:hAnsiTheme="majorBidi" w:cstheme="majorBidi"/>
        </w:rPr>
        <w:t xml:space="preserve">, copy of CNIC and two recent </w:t>
      </w:r>
      <w:r w:rsidR="00C57391">
        <w:rPr>
          <w:rFonts w:asciiTheme="majorBidi" w:hAnsiTheme="majorBidi" w:cstheme="majorBidi"/>
        </w:rPr>
        <w:t xml:space="preserve">passport size </w:t>
      </w:r>
      <w:r w:rsidR="003C2FFE">
        <w:rPr>
          <w:rFonts w:asciiTheme="majorBidi" w:hAnsiTheme="majorBidi" w:cstheme="majorBidi"/>
        </w:rPr>
        <w:t>photographs</w:t>
      </w:r>
      <w:r w:rsidR="00C543A5">
        <w:rPr>
          <w:rFonts w:asciiTheme="majorBidi" w:hAnsiTheme="majorBidi" w:cstheme="majorBidi"/>
        </w:rPr>
        <w:t xml:space="preserve"> should</w:t>
      </w:r>
      <w:r w:rsidRPr="002802C0">
        <w:rPr>
          <w:rFonts w:asciiTheme="majorBidi" w:hAnsiTheme="majorBidi" w:cstheme="majorBidi"/>
        </w:rPr>
        <w:t xml:space="preserve"> reach the </w:t>
      </w:r>
      <w:r w:rsidR="002412E8">
        <w:rPr>
          <w:rFonts w:asciiTheme="majorBidi" w:hAnsiTheme="majorBidi" w:cstheme="majorBidi"/>
        </w:rPr>
        <w:t xml:space="preserve">office of </w:t>
      </w:r>
      <w:r w:rsidR="00F70B8C">
        <w:rPr>
          <w:rFonts w:asciiTheme="majorBidi" w:hAnsiTheme="majorBidi" w:cstheme="majorBidi"/>
        </w:rPr>
        <w:br/>
      </w:r>
      <w:r w:rsidR="002412E8">
        <w:rPr>
          <w:rFonts w:asciiTheme="majorBidi" w:hAnsiTheme="majorBidi" w:cstheme="majorBidi"/>
        </w:rPr>
        <w:t xml:space="preserve">the </w:t>
      </w:r>
      <w:r w:rsidRPr="002802C0">
        <w:rPr>
          <w:rFonts w:asciiTheme="majorBidi" w:hAnsiTheme="majorBidi" w:cstheme="majorBidi"/>
        </w:rPr>
        <w:t>undersigned</w:t>
      </w:r>
      <w:r w:rsidR="00980884">
        <w:rPr>
          <w:rFonts w:asciiTheme="majorBidi" w:hAnsiTheme="majorBidi" w:cstheme="majorBidi"/>
        </w:rPr>
        <w:t xml:space="preserve"> or through email (</w:t>
      </w:r>
      <w:r w:rsidR="00C166AA">
        <w:rPr>
          <w:rFonts w:asciiTheme="majorBidi" w:hAnsiTheme="majorBidi" w:cstheme="majorBidi"/>
        </w:rPr>
        <w:t>so</w:t>
      </w:r>
      <w:r w:rsidR="00C166AA">
        <w:rPr>
          <w:rFonts w:asciiTheme="majorBidi" w:hAnsiTheme="majorBidi" w:cstheme="majorBidi"/>
          <w:b/>
          <w:bCs/>
        </w:rPr>
        <w:t>.</w:t>
      </w:r>
      <w:r w:rsidR="00C166AA">
        <w:rPr>
          <w:rFonts w:asciiTheme="majorBidi" w:hAnsiTheme="majorBidi" w:cstheme="majorBidi"/>
        </w:rPr>
        <w:t>ca1@power</w:t>
      </w:r>
      <w:r w:rsidR="00C166AA">
        <w:rPr>
          <w:rFonts w:asciiTheme="majorBidi" w:hAnsiTheme="majorBidi" w:cstheme="majorBidi"/>
          <w:b/>
          <w:bCs/>
        </w:rPr>
        <w:t>.</w:t>
      </w:r>
      <w:r w:rsidR="00C166AA">
        <w:rPr>
          <w:rFonts w:asciiTheme="majorBidi" w:hAnsiTheme="majorBidi" w:cstheme="majorBidi"/>
        </w:rPr>
        <w:t>gov</w:t>
      </w:r>
      <w:r w:rsidR="00C166AA">
        <w:rPr>
          <w:rFonts w:asciiTheme="majorBidi" w:hAnsiTheme="majorBidi" w:cstheme="majorBidi"/>
          <w:b/>
          <w:bCs/>
        </w:rPr>
        <w:t>.</w:t>
      </w:r>
      <w:r w:rsidR="00C166AA">
        <w:rPr>
          <w:rFonts w:asciiTheme="majorBidi" w:hAnsiTheme="majorBidi" w:cstheme="majorBidi"/>
        </w:rPr>
        <w:t>pk)</w:t>
      </w:r>
      <w:r w:rsidRPr="002802C0">
        <w:rPr>
          <w:rFonts w:asciiTheme="majorBidi" w:hAnsiTheme="majorBidi" w:cstheme="majorBidi"/>
        </w:rPr>
        <w:t xml:space="preserve"> within fifteen (15) days from the date of publication of this advertisement. Incomplete application</w:t>
      </w:r>
      <w:bookmarkStart w:id="0" w:name="_GoBack"/>
      <w:bookmarkEnd w:id="0"/>
      <w:r w:rsidRPr="002802C0">
        <w:rPr>
          <w:rFonts w:asciiTheme="majorBidi" w:hAnsiTheme="majorBidi" w:cstheme="majorBidi"/>
        </w:rPr>
        <w:t>s or those received after due date will not be entertained.</w:t>
      </w:r>
    </w:p>
    <w:p w:rsidR="00D25EAE" w:rsidRPr="002802C0" w:rsidRDefault="00D25EAE" w:rsidP="002340F9">
      <w:pPr>
        <w:jc w:val="both"/>
        <w:rPr>
          <w:rFonts w:asciiTheme="majorBidi" w:hAnsiTheme="majorBidi" w:cstheme="majorBidi"/>
        </w:rPr>
      </w:pPr>
      <w:r w:rsidRPr="002802C0">
        <w:rPr>
          <w:rFonts w:asciiTheme="majorBidi" w:hAnsiTheme="majorBidi" w:cstheme="majorBidi"/>
        </w:rPr>
        <w:t xml:space="preserve">Only short-listed candidates will be called for interviews. No TA/DA will be provided for interviews. </w:t>
      </w:r>
    </w:p>
    <w:p w:rsidR="00D25EAE" w:rsidRPr="002802C0" w:rsidRDefault="00D25EAE" w:rsidP="00D25EAE">
      <w:pPr>
        <w:spacing w:after="0" w:line="240" w:lineRule="auto"/>
        <w:rPr>
          <w:rFonts w:asciiTheme="majorBidi" w:eastAsia="Times New Roman" w:hAnsiTheme="majorBidi" w:cstheme="majorBidi"/>
          <w:b/>
          <w:bCs/>
        </w:rPr>
      </w:pPr>
      <w:r w:rsidRPr="002802C0">
        <w:rPr>
          <w:rFonts w:asciiTheme="majorBidi" w:hAnsiTheme="majorBidi" w:cstheme="majorBidi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CAF3791" wp14:editId="38F378E3">
                <wp:simplePos x="0" y="0"/>
                <wp:positionH relativeFrom="column">
                  <wp:posOffset>-9525</wp:posOffset>
                </wp:positionH>
                <wp:positionV relativeFrom="paragraph">
                  <wp:posOffset>101599</wp:posOffset>
                </wp:positionV>
                <wp:extent cx="614362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579B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6B7EA"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75pt,8pt" to="483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" strokecolor="#4579b8"/>
            </w:pict>
          </mc:Fallback>
        </mc:AlternateContent>
      </w:r>
    </w:p>
    <w:p w:rsidR="00D25EAE" w:rsidRPr="002802C0" w:rsidRDefault="00D25EAE" w:rsidP="00A332A3">
      <w:pPr>
        <w:shd w:val="clear" w:color="auto" w:fill="000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</w:rPr>
      </w:pPr>
      <w:r w:rsidRPr="002802C0">
        <w:rPr>
          <w:rFonts w:asciiTheme="majorBidi" w:eastAsia="Times New Roman" w:hAnsiTheme="majorBidi" w:cstheme="majorBidi"/>
          <w:b/>
          <w:bCs/>
        </w:rPr>
        <w:t xml:space="preserve">Dr. Laila </w:t>
      </w:r>
      <w:proofErr w:type="spellStart"/>
      <w:r w:rsidRPr="002802C0">
        <w:rPr>
          <w:rFonts w:asciiTheme="majorBidi" w:eastAsia="Times New Roman" w:hAnsiTheme="majorBidi" w:cstheme="majorBidi"/>
          <w:b/>
          <w:bCs/>
        </w:rPr>
        <w:t>Yous</w:t>
      </w:r>
      <w:r w:rsidR="00A332A3">
        <w:rPr>
          <w:rFonts w:asciiTheme="majorBidi" w:eastAsia="Times New Roman" w:hAnsiTheme="majorBidi" w:cstheme="majorBidi"/>
          <w:b/>
          <w:bCs/>
        </w:rPr>
        <w:t>u</w:t>
      </w:r>
      <w:r w:rsidRPr="002802C0">
        <w:rPr>
          <w:rFonts w:asciiTheme="majorBidi" w:eastAsia="Times New Roman" w:hAnsiTheme="majorBidi" w:cstheme="majorBidi"/>
          <w:b/>
          <w:bCs/>
        </w:rPr>
        <w:t>f</w:t>
      </w:r>
      <w:proofErr w:type="spellEnd"/>
    </w:p>
    <w:p w:rsidR="00D25EAE" w:rsidRPr="002802C0" w:rsidRDefault="00D25EAE" w:rsidP="00D25EAE">
      <w:pPr>
        <w:shd w:val="clear" w:color="auto" w:fill="000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</w:rPr>
      </w:pPr>
      <w:r w:rsidRPr="002802C0">
        <w:rPr>
          <w:rFonts w:asciiTheme="majorBidi" w:eastAsia="Times New Roman" w:hAnsiTheme="majorBidi" w:cstheme="majorBidi"/>
          <w:b/>
          <w:bCs/>
        </w:rPr>
        <w:t xml:space="preserve">Section Officer </w:t>
      </w:r>
      <w:r w:rsidRPr="002802C0">
        <w:rPr>
          <w:rFonts w:asciiTheme="majorBidi" w:eastAsia="Times New Roman" w:hAnsiTheme="majorBidi" w:cstheme="majorBidi"/>
          <w:b/>
        </w:rPr>
        <w:t>(Corporate Affairs-I)</w:t>
      </w:r>
    </w:p>
    <w:p w:rsidR="00D25EAE" w:rsidRPr="002802C0" w:rsidRDefault="00D25EAE" w:rsidP="00D25EAE">
      <w:pPr>
        <w:shd w:val="clear" w:color="auto" w:fill="000000"/>
        <w:spacing w:after="0" w:line="240" w:lineRule="auto"/>
        <w:jc w:val="center"/>
        <w:rPr>
          <w:rFonts w:asciiTheme="majorBidi" w:eastAsia="Times New Roman" w:hAnsiTheme="majorBidi" w:cstheme="majorBidi"/>
        </w:rPr>
      </w:pPr>
      <w:r w:rsidRPr="002802C0">
        <w:rPr>
          <w:rFonts w:asciiTheme="majorBidi" w:eastAsia="Times New Roman" w:hAnsiTheme="majorBidi" w:cstheme="majorBidi"/>
        </w:rPr>
        <w:t>Ministry of Energy (Power Division)</w:t>
      </w:r>
    </w:p>
    <w:p w:rsidR="00D25EAE" w:rsidRPr="002802C0" w:rsidRDefault="00D25EAE" w:rsidP="00D25EAE">
      <w:pPr>
        <w:shd w:val="clear" w:color="auto" w:fill="000000"/>
        <w:spacing w:after="0" w:line="240" w:lineRule="auto"/>
        <w:jc w:val="center"/>
        <w:rPr>
          <w:rFonts w:asciiTheme="majorBidi" w:eastAsia="Times New Roman" w:hAnsiTheme="majorBidi" w:cstheme="majorBidi"/>
        </w:rPr>
      </w:pPr>
      <w:r w:rsidRPr="002802C0">
        <w:rPr>
          <w:rFonts w:asciiTheme="majorBidi" w:eastAsia="Times New Roman" w:hAnsiTheme="majorBidi" w:cstheme="majorBidi"/>
          <w:u w:val="single"/>
        </w:rPr>
        <w:t xml:space="preserve">Room No. 222, </w:t>
      </w:r>
      <w:proofErr w:type="gramStart"/>
      <w:r w:rsidRPr="002802C0">
        <w:rPr>
          <w:rFonts w:asciiTheme="majorBidi" w:eastAsia="Times New Roman" w:hAnsiTheme="majorBidi" w:cstheme="majorBidi"/>
          <w:u w:val="single"/>
        </w:rPr>
        <w:t>A-</w:t>
      </w:r>
      <w:proofErr w:type="gramEnd"/>
      <w:r w:rsidRPr="002802C0">
        <w:rPr>
          <w:rFonts w:asciiTheme="majorBidi" w:eastAsia="Times New Roman" w:hAnsiTheme="majorBidi" w:cstheme="majorBidi"/>
          <w:u w:val="single"/>
        </w:rPr>
        <w:t>Block, 2</w:t>
      </w:r>
      <w:r w:rsidRPr="002802C0">
        <w:rPr>
          <w:rFonts w:asciiTheme="majorBidi" w:eastAsia="Times New Roman" w:hAnsiTheme="majorBidi" w:cstheme="majorBidi"/>
          <w:u w:val="single"/>
          <w:vertAlign w:val="superscript"/>
        </w:rPr>
        <w:t>nd</w:t>
      </w:r>
      <w:r w:rsidRPr="002802C0">
        <w:rPr>
          <w:rFonts w:asciiTheme="majorBidi" w:eastAsia="Times New Roman" w:hAnsiTheme="majorBidi" w:cstheme="majorBidi"/>
          <w:u w:val="single"/>
        </w:rPr>
        <w:t xml:space="preserve"> Floor, Pak-Secretariat, Islamabad – Pakistan.     </w:t>
      </w:r>
      <w:proofErr w:type="spellStart"/>
      <w:r w:rsidRPr="002802C0">
        <w:rPr>
          <w:rFonts w:asciiTheme="majorBidi" w:eastAsia="Times New Roman" w:hAnsiTheme="majorBidi" w:cstheme="majorBidi"/>
          <w:u w:val="single"/>
        </w:rPr>
        <w:t>Ph</w:t>
      </w:r>
      <w:proofErr w:type="spellEnd"/>
      <w:r w:rsidRPr="002802C0">
        <w:rPr>
          <w:rFonts w:asciiTheme="majorBidi" w:eastAsia="Times New Roman" w:hAnsiTheme="majorBidi" w:cstheme="majorBidi"/>
          <w:u w:val="single"/>
        </w:rPr>
        <w:t>: 051-9206204</w:t>
      </w:r>
    </w:p>
    <w:p w:rsidR="00D25EAE" w:rsidRPr="002802C0" w:rsidRDefault="00D25EAE" w:rsidP="00D25EAE">
      <w:pPr>
        <w:spacing w:after="0" w:line="240" w:lineRule="auto"/>
        <w:jc w:val="both"/>
        <w:rPr>
          <w:rFonts w:asciiTheme="majorBidi" w:eastAsia="Times New Roman" w:hAnsiTheme="majorBidi" w:cstheme="majorBidi"/>
        </w:rPr>
      </w:pPr>
    </w:p>
    <w:p w:rsidR="00D25EAE" w:rsidRPr="00F30EF0" w:rsidRDefault="00D25EAE" w:rsidP="00D25EAE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D25EAE" w:rsidRDefault="00D25EAE" w:rsidP="00D25EA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D10F1" w:rsidRDefault="002D10F1"/>
    <w:sectPr w:rsidR="002D10F1" w:rsidSect="00D53499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6E"/>
    <w:rsid w:val="00007BC6"/>
    <w:rsid w:val="001D03B4"/>
    <w:rsid w:val="002340F9"/>
    <w:rsid w:val="002412E8"/>
    <w:rsid w:val="002D10F1"/>
    <w:rsid w:val="002D6BBB"/>
    <w:rsid w:val="002F4F6D"/>
    <w:rsid w:val="003C2FFE"/>
    <w:rsid w:val="003D0FB2"/>
    <w:rsid w:val="005A4CCD"/>
    <w:rsid w:val="0065040A"/>
    <w:rsid w:val="00665446"/>
    <w:rsid w:val="00706E6E"/>
    <w:rsid w:val="00783C47"/>
    <w:rsid w:val="00811297"/>
    <w:rsid w:val="00980884"/>
    <w:rsid w:val="00A332A3"/>
    <w:rsid w:val="00B13964"/>
    <w:rsid w:val="00C166AA"/>
    <w:rsid w:val="00C543A5"/>
    <w:rsid w:val="00C57391"/>
    <w:rsid w:val="00D25EAE"/>
    <w:rsid w:val="00D53499"/>
    <w:rsid w:val="00D60831"/>
    <w:rsid w:val="00E40A4E"/>
    <w:rsid w:val="00F7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6B090-429C-4B6F-92B0-83BDB00E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EA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EA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5EAE"/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MOWP</dc:creator>
  <cp:keywords/>
  <dc:description/>
  <cp:lastModifiedBy>MOWP</cp:lastModifiedBy>
  <cp:revision>22</cp:revision>
  <cp:lastPrinted>2025-08-04T08:54:00Z</cp:lastPrinted>
  <dcterms:created xsi:type="dcterms:W3CDTF">2025-08-04T08:52:00Z</dcterms:created>
  <dcterms:modified xsi:type="dcterms:W3CDTF">2025-08-21T10:23:00Z</dcterms:modified>
</cp:coreProperties>
</file>